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8E" w:rsidRPr="00385C1F" w:rsidRDefault="000E5B8E" w:rsidP="000E5B8E">
      <w:pPr>
        <w:pStyle w:val="ListParagraph"/>
        <w:numPr>
          <w:ilvl w:val="0"/>
          <w:numId w:val="2"/>
        </w:numPr>
        <w:rPr>
          <w:rFonts w:ascii="Arial" w:hAnsi="Arial" w:cs="Arial"/>
          <w:color w:val="000000"/>
          <w:sz w:val="20"/>
          <w:szCs w:val="20"/>
          <w:shd w:val="clear" w:color="auto" w:fill="FFFFFF"/>
        </w:rPr>
      </w:pPr>
      <w:r w:rsidRPr="000E5B8E">
        <w:rPr>
          <w:rFonts w:ascii="Arial" w:hAnsi="Arial" w:cs="Arial"/>
          <w:color w:val="000000"/>
          <w:sz w:val="20"/>
          <w:szCs w:val="20"/>
          <w:shd w:val="clear" w:color="auto" w:fill="FFFFFF"/>
        </w:rPr>
        <w:t>Title, director and release year?</w:t>
      </w:r>
    </w:p>
    <w:p w:rsidR="00385C1F" w:rsidRPr="00385C1F" w:rsidRDefault="00385C1F" w:rsidP="00385C1F">
      <w:pPr>
        <w:pStyle w:val="ListParagraph"/>
        <w:numPr>
          <w:ilvl w:val="1"/>
          <w:numId w:val="2"/>
        </w:numPr>
        <w:rPr>
          <w:rFonts w:ascii="Arial" w:hAnsi="Arial" w:cs="Arial"/>
          <w:color w:val="000000"/>
          <w:sz w:val="20"/>
          <w:szCs w:val="20"/>
          <w:shd w:val="clear" w:color="auto" w:fill="FFFFFF"/>
        </w:rPr>
      </w:pPr>
      <w:r>
        <w:rPr>
          <w:rFonts w:ascii="Arial" w:hAnsi="Arial" w:cs="Arial"/>
          <w:color w:val="000000"/>
          <w:sz w:val="20"/>
          <w:szCs w:val="20"/>
        </w:rPr>
        <w:t>Title: The Corporation</w:t>
      </w:r>
    </w:p>
    <w:p w:rsidR="00385C1F" w:rsidRPr="00385C1F" w:rsidRDefault="00385C1F" w:rsidP="00385C1F">
      <w:pPr>
        <w:pStyle w:val="ListParagraph"/>
        <w:numPr>
          <w:ilvl w:val="1"/>
          <w:numId w:val="2"/>
        </w:numPr>
        <w:rPr>
          <w:rFonts w:ascii="Arial" w:hAnsi="Arial" w:cs="Arial"/>
          <w:color w:val="000000"/>
          <w:sz w:val="20"/>
          <w:szCs w:val="20"/>
          <w:shd w:val="clear" w:color="auto" w:fill="FFFFFF"/>
        </w:rPr>
      </w:pPr>
      <w:r>
        <w:rPr>
          <w:rFonts w:ascii="Arial" w:hAnsi="Arial" w:cs="Arial"/>
          <w:color w:val="000000"/>
          <w:sz w:val="20"/>
          <w:szCs w:val="20"/>
        </w:rPr>
        <w:t>Director: Mark Achbar and Jennifer Abbott</w:t>
      </w:r>
    </w:p>
    <w:p w:rsidR="00385C1F" w:rsidRPr="000E5B8E" w:rsidRDefault="00385C1F" w:rsidP="00385C1F">
      <w:pPr>
        <w:pStyle w:val="ListParagraph"/>
        <w:numPr>
          <w:ilvl w:val="1"/>
          <w:numId w:val="2"/>
        </w:numPr>
        <w:rPr>
          <w:rFonts w:ascii="Arial" w:hAnsi="Arial" w:cs="Arial"/>
          <w:color w:val="000000"/>
          <w:sz w:val="20"/>
          <w:szCs w:val="20"/>
          <w:shd w:val="clear" w:color="auto" w:fill="FFFFFF"/>
        </w:rPr>
      </w:pPr>
      <w:r>
        <w:rPr>
          <w:rFonts w:ascii="Arial" w:hAnsi="Arial" w:cs="Arial"/>
          <w:color w:val="000000"/>
          <w:sz w:val="20"/>
          <w:szCs w:val="20"/>
        </w:rPr>
        <w:t>Release Year: 2003</w:t>
      </w:r>
    </w:p>
    <w:p w:rsidR="00C87D2D" w:rsidRPr="00C87D2D"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is the central argument or narrative of the film?</w:t>
      </w:r>
    </w:p>
    <w:p w:rsidR="000E5B8E" w:rsidRPr="000E5B8E" w:rsidRDefault="00C87D2D" w:rsidP="00C87D2D">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The movie argues that corporation should have more restrictions placed on them. The film looks at the current corporate business and criticizes the</w:t>
      </w:r>
      <w:r w:rsidR="00B1259E">
        <w:rPr>
          <w:rFonts w:ascii="Arial" w:hAnsi="Arial" w:cs="Arial"/>
          <w:color w:val="000000"/>
          <w:sz w:val="20"/>
          <w:szCs w:val="20"/>
          <w:shd w:val="clear" w:color="auto" w:fill="FFFFFF"/>
        </w:rPr>
        <w:t>ir relentless pursuit of profit comparing them to psychopaths.</w:t>
      </w:r>
      <w:r w:rsidR="000E5B8E" w:rsidRPr="000E5B8E">
        <w:rPr>
          <w:rFonts w:ascii="Arial" w:hAnsi="Arial" w:cs="Arial"/>
          <w:color w:val="000000"/>
          <w:sz w:val="20"/>
          <w:szCs w:val="20"/>
        </w:rPr>
        <w:br/>
      </w:r>
    </w:p>
    <w:p w:rsidR="00B1259E" w:rsidRPr="00B1259E" w:rsidRDefault="000E5B8E" w:rsidP="000E5B8E">
      <w:pPr>
        <w:pStyle w:val="ListParagraph"/>
        <w:numPr>
          <w:ilvl w:val="0"/>
          <w:numId w:val="2"/>
        </w:numPr>
        <w:rPr>
          <w:rStyle w:val="apple-converted-space"/>
          <w:rFonts w:ascii="Arial" w:hAnsi="Arial" w:cs="Arial"/>
          <w:color w:val="000000"/>
          <w:sz w:val="20"/>
          <w:szCs w:val="20"/>
        </w:rPr>
      </w:pPr>
      <w:r w:rsidRPr="000E5B8E">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0E5B8E">
        <w:rPr>
          <w:rStyle w:val="apple-converted-space"/>
          <w:rFonts w:ascii="Arial" w:hAnsi="Arial" w:cs="Arial"/>
          <w:color w:val="000000"/>
          <w:sz w:val="20"/>
          <w:szCs w:val="20"/>
          <w:shd w:val="clear" w:color="auto" w:fill="FFFFFF"/>
        </w:rPr>
        <w:t> </w:t>
      </w:r>
    </w:p>
    <w:p w:rsidR="006D00A4" w:rsidRPr="006D00A4" w:rsidRDefault="00B1259E" w:rsidP="00B1259E">
      <w:pPr>
        <w:pStyle w:val="ListParagraph"/>
        <w:numPr>
          <w:ilvl w:val="1"/>
          <w:numId w:val="2"/>
        </w:numPr>
        <w:rPr>
          <w:rStyle w:val="apple-converted-space"/>
          <w:rFonts w:ascii="Arial" w:hAnsi="Arial" w:cs="Arial"/>
          <w:color w:val="000000"/>
          <w:sz w:val="20"/>
          <w:szCs w:val="20"/>
        </w:rPr>
      </w:pPr>
      <w:r>
        <w:rPr>
          <w:rStyle w:val="apple-converted-space"/>
          <w:rFonts w:ascii="Arial" w:hAnsi="Arial" w:cs="Arial"/>
          <w:color w:val="000000"/>
          <w:sz w:val="20"/>
          <w:szCs w:val="20"/>
          <w:shd w:val="clear" w:color="auto" w:fill="FFFFFF"/>
        </w:rPr>
        <w:t xml:space="preserve">The film uses examples of how corporations have relentlessly pursued profit seeking through psychopathic analysis of corporate actions. One example is the Bovine Growth Hormone which was used by Monsanto years after other countries outlawed it because of it possible harmful effects on humans. The company suppressed efforts to let the information out showing a complete disregard for the safety of the American people. </w:t>
      </w:r>
    </w:p>
    <w:p w:rsidR="000E5B8E" w:rsidRPr="000E5B8E" w:rsidRDefault="006D00A4" w:rsidP="00B1259E">
      <w:pPr>
        <w:pStyle w:val="ListParagraph"/>
        <w:numPr>
          <w:ilvl w:val="1"/>
          <w:numId w:val="2"/>
        </w:numPr>
        <w:rPr>
          <w:rFonts w:ascii="Arial" w:hAnsi="Arial" w:cs="Arial"/>
          <w:color w:val="000000"/>
          <w:sz w:val="20"/>
          <w:szCs w:val="20"/>
        </w:rPr>
      </w:pPr>
      <w:r>
        <w:rPr>
          <w:rStyle w:val="apple-converted-space"/>
          <w:rFonts w:ascii="Arial" w:hAnsi="Arial" w:cs="Arial"/>
          <w:color w:val="000000"/>
          <w:sz w:val="20"/>
          <w:szCs w:val="20"/>
          <w:shd w:val="clear" w:color="auto" w:fill="FFFFFF"/>
        </w:rPr>
        <w:t xml:space="preserve">The film does have an emotional appeal especially in the Monsanto segment. The segments interviews people who were simply doing their work and were fired because Monsanto had enough money and lawyers to make their story go away. These people pushed to inform the world but were squashed by a giant corporation. </w:t>
      </w:r>
      <w:r w:rsidR="000E5B8E" w:rsidRPr="000E5B8E">
        <w:rPr>
          <w:rFonts w:ascii="Arial" w:hAnsi="Arial" w:cs="Arial"/>
          <w:color w:val="000000"/>
          <w:sz w:val="20"/>
          <w:szCs w:val="20"/>
        </w:rPr>
        <w:br/>
      </w:r>
    </w:p>
    <w:p w:rsidR="006D00A4" w:rsidRPr="006D00A4"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sustainability problems does the film draw out?</w:t>
      </w:r>
      <w:r w:rsidRPr="000E5B8E">
        <w:rPr>
          <w:rFonts w:ascii="Arial" w:hAnsi="Arial" w:cs="Arial"/>
          <w:color w:val="000000"/>
          <w:sz w:val="20"/>
          <w:szCs w:val="20"/>
        </w:rPr>
        <w:br/>
      </w:r>
      <w:r w:rsidRPr="000E5B8E">
        <w:rPr>
          <w:rFonts w:ascii="Arial" w:hAnsi="Arial" w:cs="Arial"/>
          <w:color w:val="000000"/>
          <w:sz w:val="20"/>
          <w:szCs w:val="20"/>
          <w:shd w:val="clear" w:color="auto" w:fill="FFFFFF"/>
        </w:rPr>
        <w:t>Political? Legal? Economic? Technological? Media and Informational?</w:t>
      </w:r>
      <w:r w:rsidRPr="000E5B8E">
        <w:rPr>
          <w:rFonts w:ascii="Arial" w:hAnsi="Arial" w:cs="Arial"/>
          <w:color w:val="000000"/>
          <w:sz w:val="20"/>
          <w:szCs w:val="20"/>
        </w:rPr>
        <w:br/>
      </w:r>
      <w:r w:rsidRPr="000E5B8E">
        <w:rPr>
          <w:rFonts w:ascii="Arial" w:hAnsi="Arial" w:cs="Arial"/>
          <w:color w:val="000000"/>
          <w:sz w:val="20"/>
          <w:szCs w:val="20"/>
          <w:shd w:val="clear" w:color="auto" w:fill="FFFFFF"/>
        </w:rPr>
        <w:t>Organizational? Educational? Behavioral? Cultural? Ecological?</w:t>
      </w:r>
    </w:p>
    <w:p w:rsidR="002B6526" w:rsidRPr="002B6526" w:rsidRDefault="006D00A4" w:rsidP="006D00A4">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Media and Informational: Corporations control the media and information that flows to the population</w:t>
      </w:r>
      <w:r w:rsidR="002B6526">
        <w:rPr>
          <w:rFonts w:ascii="Arial" w:hAnsi="Arial" w:cs="Arial"/>
          <w:color w:val="000000"/>
          <w:sz w:val="20"/>
          <w:szCs w:val="20"/>
          <w:shd w:val="clear" w:color="auto" w:fill="FFFFFF"/>
        </w:rPr>
        <w:t>. The corporation power to block the population from absorbing news creates a society of the uninformed.</w:t>
      </w:r>
    </w:p>
    <w:p w:rsidR="002B6526" w:rsidRPr="002B6526" w:rsidRDefault="002B6526" w:rsidP="006D00A4">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Economic: The corporations’ ruthless drive for profit hurts the people they are selling to because every cost they cut is money in their bank. Corporations need other ways to show growth besides just profit.</w:t>
      </w:r>
    </w:p>
    <w:p w:rsidR="000E5B8E" w:rsidRPr="000E5B8E" w:rsidRDefault="002B6526" w:rsidP="006D00A4">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Political: A political system that is controlled by Super PACs and lobbyists is not a political system meant to support the interests of the society but a system controlled and exploited by a few wealthy individuals.</w:t>
      </w:r>
      <w:r w:rsidR="000E5B8E" w:rsidRPr="000E5B8E">
        <w:rPr>
          <w:rFonts w:ascii="Arial" w:hAnsi="Arial" w:cs="Arial"/>
          <w:color w:val="000000"/>
          <w:sz w:val="20"/>
          <w:szCs w:val="20"/>
        </w:rPr>
        <w:br/>
      </w:r>
    </w:p>
    <w:p w:rsidR="002B6526" w:rsidRPr="002B6526"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did you find most persuasive and compelling? Why?</w:t>
      </w:r>
    </w:p>
    <w:p w:rsidR="000E5B8E" w:rsidRPr="000E5B8E" w:rsidRDefault="002B6526" w:rsidP="002B6526">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 xml:space="preserve">The section that discussed the Bovine Growth Hormone was the most persuasive to me because here is something that regulators and Monsanto knew could harm humans and exposed them to antibiotics, yet no one did anything to stop it from entering our milk. We do not think about all the chemicals we get exposed to </w:t>
      </w:r>
      <w:r w:rsidR="00D46931">
        <w:rPr>
          <w:rFonts w:ascii="Arial" w:hAnsi="Arial" w:cs="Arial"/>
          <w:color w:val="000000"/>
          <w:sz w:val="20"/>
          <w:szCs w:val="20"/>
          <w:shd w:val="clear" w:color="auto" w:fill="FFFFFF"/>
        </w:rPr>
        <w:t xml:space="preserve">everyday from our food to our clothes. </w:t>
      </w:r>
      <w:r w:rsidR="000E5B8E" w:rsidRPr="000E5B8E">
        <w:rPr>
          <w:rFonts w:ascii="Arial" w:hAnsi="Arial" w:cs="Arial"/>
          <w:color w:val="000000"/>
          <w:sz w:val="20"/>
          <w:szCs w:val="20"/>
        </w:rPr>
        <w:br/>
      </w:r>
    </w:p>
    <w:p w:rsidR="00D46931" w:rsidRPr="00D46931"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were you not compelled or convinced by? Why?</w:t>
      </w:r>
    </w:p>
    <w:p w:rsidR="000E5B8E" w:rsidRPr="000E5B8E" w:rsidRDefault="00D46931" w:rsidP="00D46931">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The IBM Nazi Scandal was the part of the film that least convinced me because it seemed like it was reaching a little with trying to link the IBM to the Nazi. IBM might have supplied the tools to the Nazi’s but Nazi’s were not always viewed in a negative light. In the beginning they were “unifying” Germany.</w:t>
      </w:r>
      <w:r w:rsidR="000E5B8E" w:rsidRPr="000E5B8E">
        <w:rPr>
          <w:rFonts w:ascii="Arial" w:hAnsi="Arial" w:cs="Arial"/>
          <w:color w:val="000000"/>
          <w:sz w:val="20"/>
          <w:szCs w:val="20"/>
        </w:rPr>
        <w:br/>
      </w:r>
    </w:p>
    <w:p w:rsidR="00D46931" w:rsidRPr="00D46931"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audiences does the film best address? Why?</w:t>
      </w:r>
    </w:p>
    <w:p w:rsidR="000E5B8E" w:rsidRPr="000E5B8E" w:rsidRDefault="00D46931" w:rsidP="00D46931">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lastRenderedPageBreak/>
        <w:t>This films speaks to consumers because it asks them to think about where the</w:t>
      </w:r>
      <w:r w:rsidR="00716DB4">
        <w:rPr>
          <w:rFonts w:ascii="Arial" w:hAnsi="Arial" w:cs="Arial"/>
          <w:color w:val="000000"/>
          <w:sz w:val="20"/>
          <w:szCs w:val="20"/>
          <w:shd w:val="clear" w:color="auto" w:fill="FFFFFF"/>
        </w:rPr>
        <w:t>y</w:t>
      </w:r>
      <w:r>
        <w:rPr>
          <w:rFonts w:ascii="Arial" w:hAnsi="Arial" w:cs="Arial"/>
          <w:color w:val="000000"/>
          <w:sz w:val="20"/>
          <w:szCs w:val="20"/>
          <w:shd w:val="clear" w:color="auto" w:fill="FFFFFF"/>
        </w:rPr>
        <w:t xml:space="preserve"> are getting their products and where is their money going. </w:t>
      </w:r>
      <w:r w:rsidR="00716DB4">
        <w:rPr>
          <w:rFonts w:ascii="Arial" w:hAnsi="Arial" w:cs="Arial"/>
          <w:color w:val="000000"/>
          <w:sz w:val="20"/>
          <w:szCs w:val="20"/>
          <w:shd w:val="clear" w:color="auto" w:fill="FFFFFF"/>
        </w:rPr>
        <w:t xml:space="preserve">It also encourages </w:t>
      </w:r>
      <w:r w:rsidR="006E7C23">
        <w:rPr>
          <w:rFonts w:ascii="Arial" w:hAnsi="Arial" w:cs="Arial"/>
          <w:color w:val="000000"/>
          <w:sz w:val="20"/>
          <w:szCs w:val="20"/>
          <w:shd w:val="clear" w:color="auto" w:fill="FFFFFF"/>
        </w:rPr>
        <w:t>looking</w:t>
      </w:r>
      <w:r w:rsidR="00716DB4">
        <w:rPr>
          <w:rFonts w:ascii="Arial" w:hAnsi="Arial" w:cs="Arial"/>
          <w:color w:val="000000"/>
          <w:sz w:val="20"/>
          <w:szCs w:val="20"/>
          <w:shd w:val="clear" w:color="auto" w:fill="FFFFFF"/>
        </w:rPr>
        <w:t xml:space="preserve"> into legality of corporations and whether they deserve to be a person.</w:t>
      </w:r>
      <w:r w:rsidR="000E5B8E" w:rsidRPr="000E5B8E">
        <w:rPr>
          <w:rFonts w:ascii="Arial" w:hAnsi="Arial" w:cs="Arial"/>
          <w:color w:val="000000"/>
          <w:sz w:val="20"/>
          <w:szCs w:val="20"/>
        </w:rPr>
        <w:br/>
      </w:r>
    </w:p>
    <w:p w:rsidR="00AA5D51" w:rsidRPr="00AA5D51"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could have been added to this film to enhance its environmental educational value?</w:t>
      </w:r>
    </w:p>
    <w:p w:rsidR="000E5B8E" w:rsidRPr="000E5B8E" w:rsidRDefault="00AA5D51" w:rsidP="00AA5D51">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 xml:space="preserve">The film could have focused more on the effect that corporations have on the environment. They are doing everything at such a larger scale that their effect on the environment is huge and often immediate. </w:t>
      </w:r>
      <w:r w:rsidR="000E5B8E" w:rsidRPr="000E5B8E">
        <w:rPr>
          <w:rFonts w:ascii="Arial" w:hAnsi="Arial" w:cs="Arial"/>
          <w:color w:val="000000"/>
          <w:sz w:val="20"/>
          <w:szCs w:val="20"/>
        </w:rPr>
        <w:br/>
      </w:r>
    </w:p>
    <w:p w:rsidR="00742421" w:rsidRPr="00742421" w:rsidRDefault="000E5B8E" w:rsidP="000E5B8E">
      <w:pPr>
        <w:pStyle w:val="ListParagraph"/>
        <w:numPr>
          <w:ilvl w:val="0"/>
          <w:numId w:val="2"/>
        </w:numPr>
        <w:rPr>
          <w:rFonts w:ascii="Arial" w:hAnsi="Arial" w:cs="Arial"/>
          <w:color w:val="000000"/>
          <w:sz w:val="20"/>
          <w:szCs w:val="20"/>
        </w:rPr>
      </w:pPr>
      <w:r w:rsidRPr="000E5B8E">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p>
    <w:p w:rsidR="000E5B8E" w:rsidRPr="000E5B8E" w:rsidRDefault="00742421" w:rsidP="00742421">
      <w:pPr>
        <w:pStyle w:val="ListParagraph"/>
        <w:numPr>
          <w:ilvl w:val="1"/>
          <w:numId w:val="2"/>
        </w:numPr>
        <w:rPr>
          <w:rFonts w:ascii="Arial" w:hAnsi="Arial" w:cs="Arial"/>
          <w:color w:val="000000"/>
          <w:sz w:val="20"/>
          <w:szCs w:val="20"/>
        </w:rPr>
      </w:pPr>
      <w:r>
        <w:rPr>
          <w:rFonts w:ascii="Arial" w:hAnsi="Arial" w:cs="Arial"/>
          <w:color w:val="000000"/>
          <w:sz w:val="20"/>
          <w:szCs w:val="20"/>
          <w:shd w:val="clear" w:color="auto" w:fill="FFFFFF"/>
        </w:rPr>
        <w:t>The film suggests limiting the power of a corporation and regulating them more effectively. Corporations have billions so a few million dollars in fines is no big deal but jail time for CEOs might.</w:t>
      </w:r>
      <w:r w:rsidR="000E5B8E" w:rsidRPr="000E5B8E">
        <w:rPr>
          <w:rFonts w:ascii="Arial" w:hAnsi="Arial" w:cs="Arial"/>
          <w:color w:val="000000"/>
          <w:sz w:val="20"/>
          <w:szCs w:val="20"/>
        </w:rPr>
        <w:br/>
      </w:r>
    </w:p>
    <w:p w:rsidR="00C02433" w:rsidRPr="00D77DE4" w:rsidRDefault="000E5B8E" w:rsidP="000E5B8E">
      <w:pPr>
        <w:pStyle w:val="ListParagraph"/>
        <w:numPr>
          <w:ilvl w:val="0"/>
          <w:numId w:val="2"/>
        </w:numPr>
      </w:pPr>
      <w:r w:rsidRPr="000E5B8E">
        <w:rPr>
          <w:rFonts w:ascii="Arial" w:hAnsi="Arial" w:cs="Arial"/>
          <w:color w:val="000000"/>
          <w:sz w:val="20"/>
          <w:szCs w:val="20"/>
          <w:shd w:val="clear" w:color="auto" w:fill="FFFFFF"/>
        </w:rPr>
        <w:t>What additional information has this film compelled you to seek out? (Provide at least two supporting references.)</w:t>
      </w:r>
    </w:p>
    <w:p w:rsidR="00D77DE4" w:rsidRPr="00D77DE4" w:rsidRDefault="00D77DE4" w:rsidP="00D77DE4">
      <w:pPr>
        <w:pStyle w:val="ListParagraph"/>
        <w:numPr>
          <w:ilvl w:val="1"/>
          <w:numId w:val="2"/>
        </w:numPr>
        <w:rPr>
          <w:rFonts w:ascii="Arial" w:hAnsi="Arial" w:cs="Arial"/>
          <w:sz w:val="20"/>
          <w:szCs w:val="20"/>
        </w:rPr>
      </w:pPr>
      <w:r w:rsidRPr="00A65E32">
        <w:rPr>
          <w:rFonts w:ascii="Arial" w:hAnsi="Arial" w:cs="Arial"/>
          <w:color w:val="000000"/>
          <w:sz w:val="20"/>
          <w:szCs w:val="20"/>
          <w:shd w:val="clear" w:color="auto" w:fill="FFFFFF"/>
        </w:rPr>
        <w:t xml:space="preserve">90% of the USA’s soybean crop uses Monsanto’s GMO’s, 80% of the USA’s corn uses Monsanto’s </w:t>
      </w:r>
      <w:r w:rsidRPr="00D77DE4">
        <w:rPr>
          <w:rFonts w:ascii="Arial" w:hAnsi="Arial" w:cs="Arial"/>
          <w:color w:val="000000"/>
          <w:sz w:val="20"/>
          <w:szCs w:val="20"/>
          <w:shd w:val="clear" w:color="auto" w:fill="FFFFFF"/>
        </w:rPr>
        <w:t xml:space="preserve">GMO’s, yet 2012 the U.S. Department of Justice closed its antitrust investigation into Monsanto. </w:t>
      </w:r>
    </w:p>
    <w:p w:rsidR="00D77DE4" w:rsidRPr="00D2023D" w:rsidRDefault="00252ED6" w:rsidP="00D77DE4">
      <w:pPr>
        <w:pStyle w:val="ListParagraph"/>
        <w:numPr>
          <w:ilvl w:val="2"/>
          <w:numId w:val="2"/>
        </w:numPr>
        <w:rPr>
          <w:rStyle w:val="Hyperlink"/>
          <w:rFonts w:ascii="Arial" w:hAnsi="Arial" w:cs="Arial"/>
          <w:color w:val="auto"/>
          <w:sz w:val="20"/>
          <w:szCs w:val="20"/>
          <w:u w:val="none"/>
        </w:rPr>
      </w:pPr>
      <w:hyperlink r:id="rId8" w:history="1">
        <w:r w:rsidR="00D77DE4" w:rsidRPr="00D77DE4">
          <w:rPr>
            <w:rStyle w:val="Hyperlink"/>
            <w:rFonts w:ascii="Arial" w:hAnsi="Arial" w:cs="Arial"/>
            <w:sz w:val="20"/>
            <w:szCs w:val="20"/>
          </w:rPr>
          <w:t>http://www.salon.com/2013/03/15/how_did_monsanto_outfox_the_obama_administration/</w:t>
        </w:r>
      </w:hyperlink>
    </w:p>
    <w:p w:rsidR="00D2023D" w:rsidRDefault="00D2023D" w:rsidP="00D2023D">
      <w:pPr>
        <w:pStyle w:val="ListParagraph"/>
        <w:numPr>
          <w:ilvl w:val="1"/>
          <w:numId w:val="2"/>
        </w:numPr>
        <w:rPr>
          <w:rFonts w:ascii="Arial" w:hAnsi="Arial" w:cs="Arial"/>
          <w:sz w:val="20"/>
          <w:szCs w:val="20"/>
        </w:rPr>
      </w:pPr>
      <w:r>
        <w:rPr>
          <w:rFonts w:ascii="Arial" w:hAnsi="Arial" w:cs="Arial"/>
          <w:sz w:val="20"/>
          <w:szCs w:val="20"/>
        </w:rPr>
        <w:t>Corporations are fined millions of dollars every year for law infractions yet they continue to break the law over and over because to a multi-billion dollar company a fine is just a drop in the water.</w:t>
      </w:r>
    </w:p>
    <w:p w:rsidR="00D2023D" w:rsidRPr="00D77DE4" w:rsidRDefault="00D2023D" w:rsidP="00D2023D">
      <w:pPr>
        <w:pStyle w:val="ListParagraph"/>
        <w:numPr>
          <w:ilvl w:val="2"/>
          <w:numId w:val="2"/>
        </w:numPr>
        <w:rPr>
          <w:rFonts w:ascii="Arial" w:hAnsi="Arial" w:cs="Arial"/>
          <w:sz w:val="20"/>
          <w:szCs w:val="20"/>
        </w:rPr>
      </w:pPr>
      <w:r w:rsidRPr="00D2023D">
        <w:rPr>
          <w:rFonts w:ascii="Arial" w:hAnsi="Arial" w:cs="Arial"/>
          <w:sz w:val="20"/>
          <w:szCs w:val="20"/>
        </w:rPr>
        <w:t>http://www.informationisbeautiful.net/visualizations/punytive-damages-biggest-corporate-fines/</w:t>
      </w:r>
      <w:r w:rsidR="00D0534A">
        <w:rPr>
          <w:rFonts w:ascii="Arial" w:hAnsi="Arial" w:cs="Arial"/>
          <w:sz w:val="20"/>
          <w:szCs w:val="20"/>
        </w:rPr>
        <w:t xml:space="preserve"> </w:t>
      </w:r>
      <w:bookmarkStart w:id="0" w:name="_GoBack"/>
      <w:bookmarkEnd w:id="0"/>
    </w:p>
    <w:sectPr w:rsidR="00D2023D" w:rsidRPr="00D77DE4">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E0C" w:rsidRDefault="00EB0E0C" w:rsidP="003420E5">
      <w:pPr>
        <w:spacing w:after="0" w:line="240" w:lineRule="auto"/>
      </w:pPr>
      <w:r>
        <w:separator/>
      </w:r>
    </w:p>
  </w:endnote>
  <w:endnote w:type="continuationSeparator" w:id="0">
    <w:p w:rsidR="00EB0E0C" w:rsidRDefault="00EB0E0C" w:rsidP="00342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E0C" w:rsidRDefault="00EB0E0C" w:rsidP="003420E5">
      <w:pPr>
        <w:spacing w:after="0" w:line="240" w:lineRule="auto"/>
      </w:pPr>
      <w:r>
        <w:separator/>
      </w:r>
    </w:p>
  </w:footnote>
  <w:footnote w:type="continuationSeparator" w:id="0">
    <w:p w:rsidR="00EB0E0C" w:rsidRDefault="00EB0E0C" w:rsidP="003420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D6" w:rsidRDefault="00252ED6" w:rsidP="003420E5">
    <w:pPr>
      <w:pStyle w:val="Header"/>
    </w:pPr>
    <w:r>
      <w:ptab w:relativeTo="margin" w:alignment="center" w:leader="none"/>
    </w:r>
    <w:r>
      <w:t>Film Annotation 2: The Corporation</w:t>
    </w:r>
    <w:r>
      <w:ptab w:relativeTo="margin" w:alignment="right" w:leader="none"/>
    </w:r>
    <w:r>
      <w:t xml:space="preserve"> Whitney Novotny</w:t>
    </w:r>
  </w:p>
  <w:p w:rsidR="00252ED6" w:rsidRDefault="00252ED6" w:rsidP="003420E5">
    <w:pPr>
      <w:pStyle w:val="Header"/>
      <w:jc w:val="right"/>
    </w:pPr>
    <w:r>
      <w:t>Due: October 7</w:t>
    </w:r>
    <w:r>
      <w:rPr>
        <w:vertAlign w:val="superscript"/>
      </w:rPr>
      <w:t>th</w:t>
    </w:r>
    <w:r>
      <w:t>, 2014</w:t>
    </w:r>
  </w:p>
  <w:p w:rsidR="00252ED6" w:rsidRDefault="00252E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6B6F"/>
    <w:multiLevelType w:val="hybridMultilevel"/>
    <w:tmpl w:val="B3182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322219"/>
    <w:multiLevelType w:val="hybridMultilevel"/>
    <w:tmpl w:val="33D4C7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8E"/>
    <w:rsid w:val="000E5B8E"/>
    <w:rsid w:val="00252ED6"/>
    <w:rsid w:val="002703DB"/>
    <w:rsid w:val="002B6526"/>
    <w:rsid w:val="003420E5"/>
    <w:rsid w:val="00385C1F"/>
    <w:rsid w:val="006D00A4"/>
    <w:rsid w:val="006E7C23"/>
    <w:rsid w:val="00716DB4"/>
    <w:rsid w:val="00742421"/>
    <w:rsid w:val="00AA5D51"/>
    <w:rsid w:val="00B1259E"/>
    <w:rsid w:val="00C02433"/>
    <w:rsid w:val="00C87D2D"/>
    <w:rsid w:val="00D0534A"/>
    <w:rsid w:val="00D2023D"/>
    <w:rsid w:val="00D46931"/>
    <w:rsid w:val="00D77DE4"/>
    <w:rsid w:val="00EB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E5B8E"/>
  </w:style>
  <w:style w:type="paragraph" w:styleId="ListParagraph">
    <w:name w:val="List Paragraph"/>
    <w:basedOn w:val="Normal"/>
    <w:uiPriority w:val="34"/>
    <w:qFormat/>
    <w:rsid w:val="000E5B8E"/>
    <w:pPr>
      <w:ind w:left="720"/>
      <w:contextualSpacing/>
    </w:pPr>
  </w:style>
  <w:style w:type="paragraph" w:styleId="Header">
    <w:name w:val="header"/>
    <w:basedOn w:val="Normal"/>
    <w:link w:val="HeaderChar"/>
    <w:uiPriority w:val="99"/>
    <w:unhideWhenUsed/>
    <w:rsid w:val="003420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0E5"/>
  </w:style>
  <w:style w:type="paragraph" w:styleId="Footer">
    <w:name w:val="footer"/>
    <w:basedOn w:val="Normal"/>
    <w:link w:val="FooterChar"/>
    <w:uiPriority w:val="99"/>
    <w:unhideWhenUsed/>
    <w:rsid w:val="003420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0E5"/>
  </w:style>
  <w:style w:type="character" w:styleId="Hyperlink">
    <w:name w:val="Hyperlink"/>
    <w:basedOn w:val="DefaultParagraphFont"/>
    <w:uiPriority w:val="99"/>
    <w:unhideWhenUsed/>
    <w:rsid w:val="00D77D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E5B8E"/>
  </w:style>
  <w:style w:type="paragraph" w:styleId="ListParagraph">
    <w:name w:val="List Paragraph"/>
    <w:basedOn w:val="Normal"/>
    <w:uiPriority w:val="34"/>
    <w:qFormat/>
    <w:rsid w:val="000E5B8E"/>
    <w:pPr>
      <w:ind w:left="720"/>
      <w:contextualSpacing/>
    </w:pPr>
  </w:style>
  <w:style w:type="paragraph" w:styleId="Header">
    <w:name w:val="header"/>
    <w:basedOn w:val="Normal"/>
    <w:link w:val="HeaderChar"/>
    <w:uiPriority w:val="99"/>
    <w:unhideWhenUsed/>
    <w:rsid w:val="003420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0E5"/>
  </w:style>
  <w:style w:type="paragraph" w:styleId="Footer">
    <w:name w:val="footer"/>
    <w:basedOn w:val="Normal"/>
    <w:link w:val="FooterChar"/>
    <w:uiPriority w:val="99"/>
    <w:unhideWhenUsed/>
    <w:rsid w:val="003420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0E5"/>
  </w:style>
  <w:style w:type="character" w:styleId="Hyperlink">
    <w:name w:val="Hyperlink"/>
    <w:basedOn w:val="DefaultParagraphFont"/>
    <w:uiPriority w:val="99"/>
    <w:unhideWhenUsed/>
    <w:rsid w:val="00D77D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16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lon.com/2013/03/15/how_did_monsanto_outfox_the_obama_administratio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2014-10-06T18:56:00Z</dcterms:created>
  <dcterms:modified xsi:type="dcterms:W3CDTF">2014-10-07T16:01:00Z</dcterms:modified>
</cp:coreProperties>
</file>